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68" w:type="dxa"/>
        <w:jc w:val="center"/>
        <w:tblLayout w:type="fixed"/>
        <w:tblLook w:val="01E0" w:firstRow="1" w:lastRow="1" w:firstColumn="1" w:lastColumn="1" w:noHBand="0" w:noVBand="0"/>
      </w:tblPr>
      <w:tblGrid>
        <w:gridCol w:w="1294"/>
        <w:gridCol w:w="5364"/>
        <w:gridCol w:w="2693"/>
        <w:gridCol w:w="1417"/>
      </w:tblGrid>
      <w:tr w:rsidR="00A065A4" w:rsidRPr="000E2A3F" w:rsidTr="00617C15">
        <w:trPr>
          <w:trHeight w:val="699"/>
          <w:jc w:val="center"/>
        </w:trPr>
        <w:tc>
          <w:tcPr>
            <w:tcW w:w="1294" w:type="dxa"/>
            <w:vMerge w:val="restart"/>
            <w:tcBorders>
              <w:top w:val="single" w:sz="4" w:space="0" w:color="auto"/>
              <w:left w:val="single" w:sz="4" w:space="0" w:color="auto"/>
              <w:bottom w:val="nil"/>
              <w:right w:val="single" w:sz="4" w:space="0" w:color="auto"/>
            </w:tcBorders>
          </w:tcPr>
          <w:p w:rsidR="00A065A4" w:rsidRPr="000E2A3F" w:rsidRDefault="00A065A4" w:rsidP="00617C15">
            <w:pPr>
              <w:pStyle w:val="Encabezado"/>
              <w:rPr>
                <w:rFonts w:ascii="Arial" w:hAnsi="Arial" w:cs="Arial"/>
                <w:noProof/>
                <w:sz w:val="24"/>
                <w:szCs w:val="24"/>
                <w:lang w:eastAsia="es-CO"/>
              </w:rPr>
            </w:pPr>
          </w:p>
          <w:p w:rsidR="00A065A4" w:rsidRPr="000E2A3F" w:rsidRDefault="00A065A4" w:rsidP="00617C15">
            <w:pPr>
              <w:pStyle w:val="Encabezado"/>
              <w:rPr>
                <w:rFonts w:ascii="Arial" w:hAnsi="Arial" w:cs="Arial"/>
                <w:noProof/>
                <w:sz w:val="24"/>
                <w:szCs w:val="24"/>
                <w:lang w:eastAsia="es-CO"/>
              </w:rPr>
            </w:pPr>
            <w:r w:rsidRPr="000E2A3F">
              <w:rPr>
                <w:rFonts w:ascii="Arial" w:hAnsi="Arial" w:cs="Arial"/>
                <w:noProof/>
                <w:sz w:val="24"/>
                <w:szCs w:val="24"/>
                <w:lang w:eastAsia="es-CO"/>
              </w:rPr>
              <w:drawing>
                <wp:inline distT="0" distB="0" distL="0" distR="0" wp14:anchorId="09892CE8" wp14:editId="6E8C8570">
                  <wp:extent cx="636104" cy="650657"/>
                  <wp:effectExtent l="0" t="0" r="0" b="0"/>
                  <wp:docPr id="7"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4062" cy="658797"/>
                          </a:xfrm>
                          <a:prstGeom prst="rect">
                            <a:avLst/>
                          </a:prstGeom>
                          <a:noFill/>
                          <a:ln>
                            <a:noFill/>
                          </a:ln>
                        </pic:spPr>
                      </pic:pic>
                    </a:graphicData>
                  </a:graphic>
                </wp:inline>
              </w:drawing>
            </w:r>
          </w:p>
          <w:p w:rsidR="00A065A4" w:rsidRPr="000E2A3F" w:rsidRDefault="00A065A4" w:rsidP="00617C15">
            <w:pPr>
              <w:pStyle w:val="Encabezado"/>
              <w:rPr>
                <w:rFonts w:ascii="Arial" w:hAnsi="Arial" w:cs="Arial"/>
                <w:sz w:val="24"/>
                <w:szCs w:val="24"/>
                <w:lang w:val="es-ES"/>
              </w:rPr>
            </w:pPr>
          </w:p>
        </w:tc>
        <w:tc>
          <w:tcPr>
            <w:tcW w:w="8057" w:type="dxa"/>
            <w:gridSpan w:val="2"/>
            <w:tcBorders>
              <w:top w:val="single" w:sz="4" w:space="0" w:color="auto"/>
              <w:left w:val="single" w:sz="4" w:space="0" w:color="auto"/>
              <w:bottom w:val="single" w:sz="4" w:space="0" w:color="auto"/>
              <w:right w:val="single" w:sz="4" w:space="0" w:color="auto"/>
            </w:tcBorders>
            <w:vAlign w:val="center"/>
          </w:tcPr>
          <w:p w:rsidR="00A065A4" w:rsidRPr="000E2A3F" w:rsidRDefault="00A065A4" w:rsidP="00617C15">
            <w:pPr>
              <w:pStyle w:val="Encabezado"/>
              <w:jc w:val="center"/>
              <w:rPr>
                <w:rFonts w:ascii="Arial" w:hAnsi="Arial" w:cs="Arial"/>
                <w:sz w:val="24"/>
                <w:szCs w:val="24"/>
                <w:lang w:val="es-ES"/>
              </w:rPr>
            </w:pPr>
            <w:r w:rsidRPr="000E2A3F">
              <w:rPr>
                <w:rFonts w:ascii="Arial" w:hAnsi="Arial" w:cs="Arial"/>
                <w:sz w:val="24"/>
                <w:szCs w:val="24"/>
                <w:lang w:val="es-ES"/>
              </w:rPr>
              <w:t>INSTITUCIÓN EDUCATIVA LA GABRIELA</w:t>
            </w:r>
          </w:p>
          <w:p w:rsidR="00A065A4" w:rsidRPr="000E2A3F" w:rsidRDefault="00A065A4" w:rsidP="00617C15">
            <w:pPr>
              <w:pStyle w:val="Encabezado"/>
              <w:rPr>
                <w:rFonts w:ascii="Arial" w:hAnsi="Arial" w:cs="Arial"/>
                <w:sz w:val="24"/>
                <w:szCs w:val="24"/>
                <w:lang w:val="es-ES"/>
              </w:rPr>
            </w:pPr>
            <w:r>
              <w:rPr>
                <w:rFonts w:ascii="Arial" w:hAnsi="Arial" w:cs="Arial"/>
                <w:sz w:val="24"/>
                <w:szCs w:val="24"/>
                <w:lang w:val="es-ES"/>
              </w:rPr>
              <w:t xml:space="preserve">                                           PLAN    LECTOR # 1</w:t>
            </w:r>
          </w:p>
        </w:tc>
        <w:tc>
          <w:tcPr>
            <w:tcW w:w="1417" w:type="dxa"/>
            <w:vMerge w:val="restart"/>
            <w:tcBorders>
              <w:top w:val="single" w:sz="4" w:space="0" w:color="auto"/>
              <w:left w:val="single" w:sz="4" w:space="0" w:color="auto"/>
              <w:right w:val="single" w:sz="4" w:space="0" w:color="auto"/>
            </w:tcBorders>
            <w:vAlign w:val="center"/>
          </w:tcPr>
          <w:p w:rsidR="00A065A4" w:rsidRPr="000E2A3F" w:rsidRDefault="00A065A4" w:rsidP="00617C15">
            <w:pPr>
              <w:pStyle w:val="Encabezado"/>
              <w:rPr>
                <w:rFonts w:ascii="Arial" w:hAnsi="Arial" w:cs="Arial"/>
                <w:sz w:val="24"/>
                <w:szCs w:val="24"/>
                <w:lang w:val="es-ES"/>
              </w:rPr>
            </w:pPr>
            <w:r w:rsidRPr="000E2A3F">
              <w:rPr>
                <w:rFonts w:ascii="Arial" w:hAnsi="Arial" w:cs="Arial"/>
                <w:noProof/>
                <w:sz w:val="24"/>
                <w:szCs w:val="24"/>
                <w:lang w:eastAsia="es-CO"/>
              </w:rPr>
              <w:drawing>
                <wp:anchor distT="0" distB="0" distL="114300" distR="114300" simplePos="0" relativeHeight="251659264" behindDoc="0" locked="0" layoutInCell="1" allowOverlap="1" wp14:anchorId="1FE80CA1" wp14:editId="2439488B">
                  <wp:simplePos x="5438140" y="699135"/>
                  <wp:positionH relativeFrom="margin">
                    <wp:posOffset>137160</wp:posOffset>
                  </wp:positionH>
                  <wp:positionV relativeFrom="margin">
                    <wp:posOffset>89535</wp:posOffset>
                  </wp:positionV>
                  <wp:extent cx="720090" cy="651510"/>
                  <wp:effectExtent l="0" t="0" r="3810" b="0"/>
                  <wp:wrapSquare wrapText="bothSides"/>
                  <wp:docPr id="8" name="Imagen 8" descr="MUN I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N IC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065A4" w:rsidRPr="000E2A3F" w:rsidTr="00617C15">
        <w:trPr>
          <w:trHeight w:val="546"/>
          <w:jc w:val="center"/>
        </w:trPr>
        <w:tc>
          <w:tcPr>
            <w:tcW w:w="1294" w:type="dxa"/>
            <w:vMerge/>
            <w:tcBorders>
              <w:left w:val="single" w:sz="4" w:space="0" w:color="auto"/>
              <w:bottom w:val="single" w:sz="4" w:space="0" w:color="auto"/>
              <w:right w:val="single" w:sz="4" w:space="0" w:color="auto"/>
            </w:tcBorders>
          </w:tcPr>
          <w:p w:rsidR="00A065A4" w:rsidRPr="000E2A3F" w:rsidRDefault="00A065A4" w:rsidP="00617C15">
            <w:pPr>
              <w:pStyle w:val="Encabezado"/>
              <w:rPr>
                <w:rFonts w:ascii="Arial" w:hAnsi="Arial" w:cs="Arial"/>
                <w:sz w:val="24"/>
                <w:szCs w:val="24"/>
                <w:lang w:val="es-ES"/>
              </w:rPr>
            </w:pPr>
          </w:p>
        </w:tc>
        <w:tc>
          <w:tcPr>
            <w:tcW w:w="5364" w:type="dxa"/>
            <w:tcBorders>
              <w:top w:val="single" w:sz="4" w:space="0" w:color="auto"/>
              <w:left w:val="single" w:sz="4" w:space="0" w:color="auto"/>
              <w:bottom w:val="single" w:sz="4" w:space="0" w:color="auto"/>
              <w:right w:val="single" w:sz="4" w:space="0" w:color="auto"/>
            </w:tcBorders>
          </w:tcPr>
          <w:p w:rsidR="00A065A4" w:rsidRPr="000E2A3F" w:rsidRDefault="00A065A4" w:rsidP="00617C15">
            <w:pPr>
              <w:pStyle w:val="Encabezado"/>
              <w:jc w:val="both"/>
              <w:rPr>
                <w:rFonts w:ascii="Arial" w:hAnsi="Arial" w:cs="Arial"/>
                <w:sz w:val="24"/>
                <w:szCs w:val="24"/>
                <w:lang w:val="es-ES"/>
              </w:rPr>
            </w:pPr>
            <w:r w:rsidRPr="000E2A3F">
              <w:rPr>
                <w:rFonts w:ascii="Arial" w:hAnsi="Arial" w:cs="Arial"/>
                <w:sz w:val="24"/>
                <w:szCs w:val="24"/>
                <w:lang w:val="es-ES"/>
              </w:rPr>
              <w:t>NOMBRE:</w:t>
            </w:r>
            <w:r>
              <w:rPr>
                <w:rFonts w:ascii="Arial" w:hAnsi="Arial" w:cs="Arial"/>
                <w:sz w:val="24"/>
                <w:szCs w:val="24"/>
                <w:lang w:val="es-ES"/>
              </w:rPr>
              <w:t>_____________________________</w:t>
            </w:r>
          </w:p>
        </w:tc>
        <w:tc>
          <w:tcPr>
            <w:tcW w:w="2693" w:type="dxa"/>
            <w:tcBorders>
              <w:top w:val="single" w:sz="4" w:space="0" w:color="auto"/>
              <w:left w:val="single" w:sz="4" w:space="0" w:color="auto"/>
              <w:bottom w:val="single" w:sz="4" w:space="0" w:color="auto"/>
              <w:right w:val="single" w:sz="4" w:space="0" w:color="auto"/>
            </w:tcBorders>
          </w:tcPr>
          <w:p w:rsidR="00A065A4" w:rsidRPr="000E2A3F" w:rsidRDefault="00A065A4" w:rsidP="00617C15">
            <w:pPr>
              <w:pStyle w:val="Encabezado"/>
              <w:rPr>
                <w:rFonts w:ascii="Arial" w:hAnsi="Arial" w:cs="Arial"/>
                <w:sz w:val="24"/>
                <w:szCs w:val="24"/>
                <w:lang w:val="es-ES"/>
              </w:rPr>
            </w:pPr>
            <w:r>
              <w:rPr>
                <w:rFonts w:ascii="Arial" w:hAnsi="Arial" w:cs="Arial"/>
                <w:sz w:val="24"/>
                <w:szCs w:val="24"/>
                <w:lang w:val="es-ES"/>
              </w:rPr>
              <w:t xml:space="preserve">GRADO: </w:t>
            </w:r>
            <w:r w:rsidRPr="000E2A3F">
              <w:rPr>
                <w:rFonts w:ascii="Arial" w:hAnsi="Arial" w:cs="Arial"/>
                <w:sz w:val="24"/>
                <w:szCs w:val="24"/>
                <w:lang w:val="es-ES"/>
              </w:rPr>
              <w:t>QUINTO__</w:t>
            </w:r>
            <w:r>
              <w:rPr>
                <w:rFonts w:ascii="Arial" w:hAnsi="Arial" w:cs="Arial"/>
                <w:sz w:val="24"/>
                <w:szCs w:val="24"/>
                <w:lang w:val="es-ES"/>
              </w:rPr>
              <w:t>_</w:t>
            </w:r>
          </w:p>
        </w:tc>
        <w:tc>
          <w:tcPr>
            <w:tcW w:w="1417" w:type="dxa"/>
            <w:vMerge/>
            <w:tcBorders>
              <w:left w:val="single" w:sz="4" w:space="0" w:color="auto"/>
              <w:bottom w:val="single" w:sz="4" w:space="0" w:color="auto"/>
              <w:right w:val="single" w:sz="4" w:space="0" w:color="auto"/>
            </w:tcBorders>
          </w:tcPr>
          <w:p w:rsidR="00A065A4" w:rsidRPr="000E2A3F" w:rsidRDefault="00A065A4" w:rsidP="00617C15">
            <w:pPr>
              <w:pStyle w:val="Encabezado"/>
              <w:rPr>
                <w:rFonts w:ascii="Arial" w:hAnsi="Arial" w:cs="Arial"/>
                <w:sz w:val="24"/>
                <w:szCs w:val="24"/>
                <w:lang w:val="es-ES"/>
              </w:rPr>
            </w:pPr>
          </w:p>
        </w:tc>
      </w:tr>
    </w:tbl>
    <w:p w:rsidR="00A065A4" w:rsidRDefault="00A065A4" w:rsidP="00A065A4">
      <w:pPr>
        <w:spacing w:after="0"/>
        <w:rPr>
          <w:rFonts w:ascii="Arial" w:hAnsi="Arial" w:cs="Arial"/>
          <w:sz w:val="24"/>
          <w:szCs w:val="24"/>
        </w:rPr>
      </w:pPr>
    </w:p>
    <w:p w:rsidR="00A329E6" w:rsidRPr="006F71B5" w:rsidRDefault="00A329E6" w:rsidP="00A329E6">
      <w:pPr>
        <w:jc w:val="both"/>
        <w:rPr>
          <w:rFonts w:ascii="Arial" w:hAnsi="Arial" w:cs="Arial"/>
          <w:sz w:val="24"/>
          <w:szCs w:val="24"/>
        </w:rPr>
      </w:pPr>
      <w:r w:rsidRPr="006F71B5">
        <w:rPr>
          <w:rFonts w:ascii="Arial" w:hAnsi="Arial" w:cs="Arial"/>
          <w:b/>
          <w:sz w:val="24"/>
          <w:szCs w:val="24"/>
        </w:rPr>
        <w:t xml:space="preserve">PROPÓSITO: </w:t>
      </w:r>
      <w:r w:rsidRPr="00CF72E9">
        <w:rPr>
          <w:rFonts w:ascii="Arial" w:hAnsi="Arial" w:cs="Arial"/>
          <w:sz w:val="24"/>
          <w:szCs w:val="24"/>
        </w:rPr>
        <w:t>Fortalecer</w:t>
      </w:r>
      <w:r w:rsidRPr="006F71B5">
        <w:rPr>
          <w:rFonts w:ascii="Arial" w:hAnsi="Arial" w:cs="Arial"/>
          <w:sz w:val="24"/>
          <w:szCs w:val="24"/>
        </w:rPr>
        <w:t xml:space="preserve"> los procesos de comprensión de lectura a través de diferentes textos.</w:t>
      </w:r>
    </w:p>
    <w:p w:rsidR="00A329E6" w:rsidRDefault="00A329E6" w:rsidP="00A065A4">
      <w:pPr>
        <w:spacing w:after="0"/>
        <w:rPr>
          <w:rFonts w:ascii="Arial" w:hAnsi="Arial" w:cs="Arial"/>
          <w:sz w:val="24"/>
          <w:szCs w:val="24"/>
        </w:rPr>
      </w:pPr>
    </w:p>
    <w:p w:rsidR="00A065A4" w:rsidRDefault="00A065A4" w:rsidP="00A065A4">
      <w:pPr>
        <w:jc w:val="center"/>
        <w:rPr>
          <w:sz w:val="28"/>
          <w:szCs w:val="28"/>
        </w:rPr>
      </w:pPr>
      <w:r w:rsidRPr="00B02388">
        <w:rPr>
          <w:sz w:val="28"/>
          <w:szCs w:val="28"/>
        </w:rPr>
        <w:t>TALLER # 1</w:t>
      </w:r>
    </w:p>
    <w:p w:rsidR="00B02388" w:rsidRPr="00B02388" w:rsidRDefault="00B02388" w:rsidP="00A065A4">
      <w:pPr>
        <w:jc w:val="center"/>
        <w:rPr>
          <w:sz w:val="28"/>
          <w:szCs w:val="28"/>
        </w:rPr>
      </w:pPr>
    </w:p>
    <w:p w:rsidR="00A065A4" w:rsidRPr="00A065A4" w:rsidRDefault="00A065A4" w:rsidP="00A065A4">
      <w:pPr>
        <w:pStyle w:val="Prrafodelista"/>
        <w:numPr>
          <w:ilvl w:val="0"/>
          <w:numId w:val="2"/>
        </w:numPr>
      </w:pPr>
      <w:proofErr w:type="spellStart"/>
      <w:r w:rsidRPr="00A065A4">
        <w:rPr>
          <w:szCs w:val="24"/>
        </w:rPr>
        <w:t>Escucha</w:t>
      </w:r>
      <w:proofErr w:type="spellEnd"/>
      <w:r w:rsidRPr="00A065A4">
        <w:rPr>
          <w:szCs w:val="24"/>
        </w:rPr>
        <w:t xml:space="preserve"> el </w:t>
      </w:r>
      <w:proofErr w:type="spellStart"/>
      <w:r w:rsidRPr="00A065A4">
        <w:rPr>
          <w:szCs w:val="24"/>
        </w:rPr>
        <w:t>siguiente</w:t>
      </w:r>
      <w:proofErr w:type="spellEnd"/>
      <w:r w:rsidRPr="00A065A4">
        <w:rPr>
          <w:szCs w:val="24"/>
        </w:rPr>
        <w:t xml:space="preserve"> audio </w:t>
      </w:r>
      <w:proofErr w:type="spellStart"/>
      <w:r w:rsidRPr="00A065A4">
        <w:rPr>
          <w:szCs w:val="24"/>
        </w:rPr>
        <w:t>dando</w:t>
      </w:r>
      <w:proofErr w:type="spellEnd"/>
      <w:r w:rsidRPr="00A065A4">
        <w:rPr>
          <w:szCs w:val="24"/>
        </w:rPr>
        <w:t xml:space="preserve"> click en el link: </w:t>
      </w:r>
    </w:p>
    <w:p w:rsidR="00A065A4" w:rsidRDefault="00A065A4" w:rsidP="00A065A4">
      <w:pPr>
        <w:pStyle w:val="Prrafodelista"/>
        <w:rPr>
          <w:rStyle w:val="Hipervnculo"/>
          <w:lang w:val="es-CO"/>
        </w:rPr>
      </w:pPr>
      <w:r w:rsidRPr="00A065A4">
        <w:rPr>
          <w:szCs w:val="24"/>
        </w:rPr>
        <w:t xml:space="preserve">  </w:t>
      </w:r>
      <w:hyperlink r:id="rId8" w:history="1">
        <w:r w:rsidRPr="00593A1A">
          <w:rPr>
            <w:rStyle w:val="Hipervnculo"/>
            <w:lang w:val="es-CO"/>
          </w:rPr>
          <w:t>https://www.youtube.com/watch?v=6hHiWRdDv80</w:t>
        </w:r>
      </w:hyperlink>
    </w:p>
    <w:p w:rsidR="00A065A4" w:rsidRPr="00551310" w:rsidRDefault="00A065A4" w:rsidP="00A065A4">
      <w:pPr>
        <w:pStyle w:val="Prrafodelista"/>
      </w:pPr>
    </w:p>
    <w:p w:rsidR="00A065A4" w:rsidRPr="00A065A4" w:rsidRDefault="00A065A4" w:rsidP="005D7D0C">
      <w:pPr>
        <w:pStyle w:val="Prrafodelista"/>
        <w:numPr>
          <w:ilvl w:val="0"/>
          <w:numId w:val="2"/>
        </w:numPr>
        <w:rPr>
          <w:b/>
          <w:szCs w:val="24"/>
          <w:lang w:val="es-CO"/>
        </w:rPr>
      </w:pPr>
      <w:proofErr w:type="spellStart"/>
      <w:r w:rsidRPr="00593A1A">
        <w:t>Luego</w:t>
      </w:r>
      <w:proofErr w:type="spellEnd"/>
      <w:r w:rsidRPr="00593A1A">
        <w:t xml:space="preserve"> de </w:t>
      </w:r>
      <w:proofErr w:type="spellStart"/>
      <w:r w:rsidRPr="00593A1A">
        <w:t>escuchar</w:t>
      </w:r>
      <w:proofErr w:type="spellEnd"/>
      <w:r w:rsidRPr="00593A1A">
        <w:t xml:space="preserve"> el audio</w:t>
      </w:r>
      <w:r>
        <w:t>. (</w:t>
      </w:r>
      <w:proofErr w:type="spellStart"/>
      <w:r>
        <w:t>Capítulo</w:t>
      </w:r>
      <w:proofErr w:type="spellEnd"/>
      <w:r>
        <w:t xml:space="preserve"> del </w:t>
      </w:r>
      <w:proofErr w:type="spellStart"/>
      <w:r>
        <w:t>libro</w:t>
      </w:r>
      <w:proofErr w:type="spellEnd"/>
      <w:r>
        <w:t xml:space="preserve">: el caballero de la </w:t>
      </w:r>
      <w:proofErr w:type="spellStart"/>
      <w:r>
        <w:t>armadura</w:t>
      </w:r>
      <w:proofErr w:type="spellEnd"/>
      <w:r>
        <w:t xml:space="preserve"> </w:t>
      </w:r>
      <w:proofErr w:type="spellStart"/>
      <w:r>
        <w:t>oxidada</w:t>
      </w:r>
      <w:proofErr w:type="spellEnd"/>
      <w:r>
        <w:t xml:space="preserve">) Lee y </w:t>
      </w:r>
      <w:r w:rsidR="00FC3949">
        <w:t xml:space="preserve"> soluciona</w:t>
      </w:r>
      <w:bookmarkStart w:id="0" w:name="_GoBack"/>
      <w:bookmarkEnd w:id="0"/>
      <w:r>
        <w:t>:</w:t>
      </w:r>
    </w:p>
    <w:p w:rsidR="00A065A4" w:rsidRPr="00A065A4" w:rsidRDefault="00A065A4" w:rsidP="00A065A4">
      <w:pPr>
        <w:pStyle w:val="Prrafodelista"/>
        <w:rPr>
          <w:b/>
          <w:szCs w:val="24"/>
          <w:lang w:val="es-CO"/>
        </w:rPr>
      </w:pPr>
      <w:r>
        <w:t xml:space="preserve"> </w:t>
      </w:r>
    </w:p>
    <w:p w:rsidR="00A065A4" w:rsidRPr="00A065A4" w:rsidRDefault="00A065A4" w:rsidP="00A065A4">
      <w:pPr>
        <w:pStyle w:val="Prrafodelista"/>
        <w:rPr>
          <w:b/>
          <w:szCs w:val="24"/>
          <w:lang w:val="es-CO"/>
        </w:rPr>
      </w:pPr>
      <w:r w:rsidRPr="00A065A4">
        <w:rPr>
          <w:b/>
          <w:szCs w:val="24"/>
          <w:lang w:val="es-CO"/>
        </w:rPr>
        <w:t>EL SENDERO DE LA VERDAD</w:t>
      </w:r>
    </w:p>
    <w:p w:rsidR="00A065A4" w:rsidRPr="00AE06C2" w:rsidRDefault="00A065A4" w:rsidP="00A065A4">
      <w:pPr>
        <w:rPr>
          <w:szCs w:val="24"/>
        </w:rPr>
      </w:pPr>
      <w:r w:rsidRPr="00AE06C2">
        <w:rPr>
          <w:b/>
          <w:szCs w:val="24"/>
        </w:rPr>
        <w:t>1. IR O NO IR, ESA ES LA CUESTIÓN</w:t>
      </w:r>
    </w:p>
    <w:p w:rsidR="00A065A4" w:rsidRPr="00AE06C2" w:rsidRDefault="00A065A4" w:rsidP="00A065A4">
      <w:pPr>
        <w:rPr>
          <w:szCs w:val="24"/>
        </w:rPr>
      </w:pPr>
      <w:r w:rsidRPr="00AE06C2">
        <w:rPr>
          <w:szCs w:val="24"/>
        </w:rPr>
        <w:t>A lo largo de nuestra vida tomamos multitud de decisiones, unas más sencillas, otras más complicadas, pero todas ellas, útiles para afrontar los pequeños - grandes retos de la vida cotidiana. Desde a qué hora nos levantamos, qué nos ponemos o qué será nuestro desayuno, hasta el mejor momento para cruzar una calle, tomar una medicina o escoger a alguien como nuestro amigo. Todas ellas son decisiones y todas tienen consecuencias par</w:t>
      </w:r>
      <w:r>
        <w:rPr>
          <w:szCs w:val="24"/>
        </w:rPr>
        <w:t>a</w:t>
      </w:r>
      <w:r w:rsidRPr="00AE06C2">
        <w:rPr>
          <w:szCs w:val="24"/>
        </w:rPr>
        <w:t xml:space="preserve"> nosotros.</w:t>
      </w:r>
    </w:p>
    <w:p w:rsidR="00A065A4" w:rsidRPr="00AE06C2" w:rsidRDefault="00A065A4" w:rsidP="00A065A4">
      <w:pPr>
        <w:rPr>
          <w:szCs w:val="24"/>
        </w:rPr>
      </w:pPr>
      <w:r w:rsidRPr="00AE06C2">
        <w:rPr>
          <w:szCs w:val="24"/>
        </w:rPr>
        <w:t xml:space="preserve">El caballero se encuentra en este capítulo ante su propia </w:t>
      </w:r>
      <w:r>
        <w:rPr>
          <w:szCs w:val="24"/>
        </w:rPr>
        <w:t>decisión</w:t>
      </w:r>
      <w:r w:rsidRPr="00AE06C2">
        <w:rPr>
          <w:szCs w:val="24"/>
        </w:rPr>
        <w:t>: ¿Ir o no ir por el sendero de la verdad?</w:t>
      </w:r>
    </w:p>
    <w:p w:rsidR="00A065A4" w:rsidRPr="00AE06C2" w:rsidRDefault="00A065A4" w:rsidP="00A065A4">
      <w:pPr>
        <w:rPr>
          <w:szCs w:val="24"/>
        </w:rPr>
      </w:pPr>
      <w:r>
        <w:rPr>
          <w:szCs w:val="24"/>
        </w:rPr>
        <w:t xml:space="preserve">Según lo anterior, sugiere </w:t>
      </w:r>
      <w:r w:rsidRPr="00AE06C2">
        <w:rPr>
          <w:szCs w:val="24"/>
        </w:rPr>
        <w:t>la mejor forma para solucionar el siguiente problema:</w:t>
      </w:r>
    </w:p>
    <w:p w:rsidR="00A065A4" w:rsidRPr="00AE06C2" w:rsidRDefault="00A065A4" w:rsidP="00A065A4">
      <w:pPr>
        <w:rPr>
          <w:szCs w:val="24"/>
        </w:rPr>
      </w:pPr>
      <w:r w:rsidRPr="00AE06C2">
        <w:rPr>
          <w:szCs w:val="24"/>
        </w:rPr>
        <w:t>Estas conduciendo un carro en una noche de tormenta terrible.</w:t>
      </w:r>
      <w:r>
        <w:rPr>
          <w:szCs w:val="24"/>
        </w:rPr>
        <w:t xml:space="preserve"> </w:t>
      </w:r>
      <w:r w:rsidRPr="00AE06C2">
        <w:rPr>
          <w:szCs w:val="24"/>
        </w:rPr>
        <w:t>Pasas por una parada de autobús donde se encuentran tres personas esperando:</w:t>
      </w:r>
    </w:p>
    <w:p w:rsidR="00A065A4" w:rsidRPr="00AE06C2" w:rsidRDefault="00A065A4" w:rsidP="00A065A4">
      <w:pPr>
        <w:rPr>
          <w:szCs w:val="24"/>
        </w:rPr>
      </w:pPr>
      <w:r w:rsidRPr="00AE06C2">
        <w:rPr>
          <w:szCs w:val="24"/>
        </w:rPr>
        <w:t>Una anciana que parece a punto de morir</w:t>
      </w:r>
    </w:p>
    <w:p w:rsidR="00A065A4" w:rsidRPr="00AE06C2" w:rsidRDefault="00A065A4" w:rsidP="00A065A4">
      <w:pPr>
        <w:rPr>
          <w:szCs w:val="24"/>
        </w:rPr>
      </w:pPr>
      <w:r w:rsidRPr="00AE06C2">
        <w:rPr>
          <w:szCs w:val="24"/>
        </w:rPr>
        <w:t>Un viejo amigo que te salvó la vida alguna vez</w:t>
      </w:r>
    </w:p>
    <w:p w:rsidR="00A065A4" w:rsidRPr="00AE06C2" w:rsidRDefault="00A065A4" w:rsidP="00A065A4">
      <w:pPr>
        <w:rPr>
          <w:szCs w:val="24"/>
        </w:rPr>
      </w:pPr>
      <w:r w:rsidRPr="00AE06C2">
        <w:rPr>
          <w:szCs w:val="24"/>
        </w:rPr>
        <w:t>El chico perfecto o la chica de tus sueños.</w:t>
      </w:r>
    </w:p>
    <w:p w:rsidR="00A065A4" w:rsidRDefault="00A065A4" w:rsidP="00A065A4">
      <w:pPr>
        <w:rPr>
          <w:szCs w:val="24"/>
        </w:rPr>
      </w:pPr>
      <w:r w:rsidRPr="00AE06C2">
        <w:rPr>
          <w:szCs w:val="24"/>
        </w:rPr>
        <w:t>¿A cuál llevarías en el carro, si sol</w:t>
      </w:r>
      <w:r>
        <w:rPr>
          <w:szCs w:val="24"/>
        </w:rPr>
        <w:t xml:space="preserve">o tienes sitio para un pasajero y </w:t>
      </w:r>
      <w:r w:rsidR="000D5C31">
        <w:rPr>
          <w:szCs w:val="24"/>
        </w:rPr>
        <w:t>por qué</w:t>
      </w:r>
      <w:r>
        <w:rPr>
          <w:szCs w:val="24"/>
        </w:rPr>
        <w:t xml:space="preserve">? </w:t>
      </w:r>
    </w:p>
    <w:p w:rsidR="00A065A4" w:rsidRPr="00AE06C2" w:rsidRDefault="00A065A4" w:rsidP="00A065A4">
      <w:pPr>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65A4" w:rsidRPr="00AE06C2" w:rsidRDefault="00A065A4" w:rsidP="00A065A4">
      <w:pPr>
        <w:rPr>
          <w:szCs w:val="24"/>
        </w:rPr>
      </w:pPr>
      <w:r w:rsidRPr="00AE06C2">
        <w:rPr>
          <w:szCs w:val="24"/>
        </w:rPr>
        <w:t xml:space="preserve">Estos son los pasos que debes tener presentes, siempre que tengas que tomar una </w:t>
      </w:r>
      <w:r w:rsidR="000D5C31" w:rsidRPr="00AE06C2">
        <w:rPr>
          <w:szCs w:val="24"/>
        </w:rPr>
        <w:t>decisión</w:t>
      </w:r>
      <w:r w:rsidRPr="00AE06C2">
        <w:rPr>
          <w:szCs w:val="24"/>
        </w:rPr>
        <w:t xml:space="preserve"> final:</w:t>
      </w:r>
    </w:p>
    <w:p w:rsidR="00A065A4" w:rsidRPr="00AE06C2" w:rsidRDefault="00A065A4" w:rsidP="00A065A4">
      <w:pPr>
        <w:rPr>
          <w:szCs w:val="24"/>
        </w:rPr>
      </w:pPr>
      <w:r w:rsidRPr="00AE06C2">
        <w:rPr>
          <w:szCs w:val="24"/>
        </w:rPr>
        <w:t>Pararse a pensar (Auto control)</w:t>
      </w:r>
    </w:p>
    <w:p w:rsidR="00A065A4" w:rsidRPr="00AE06C2" w:rsidRDefault="00A065A4" w:rsidP="00A065A4">
      <w:pPr>
        <w:rPr>
          <w:szCs w:val="24"/>
        </w:rPr>
      </w:pPr>
      <w:r w:rsidRPr="00AE06C2">
        <w:rPr>
          <w:szCs w:val="24"/>
        </w:rPr>
        <w:t>Valorar todas las posibles alternativas</w:t>
      </w:r>
    </w:p>
    <w:p w:rsidR="00A065A4" w:rsidRPr="00AE06C2" w:rsidRDefault="00A065A4" w:rsidP="00A065A4">
      <w:pPr>
        <w:rPr>
          <w:szCs w:val="24"/>
        </w:rPr>
      </w:pPr>
      <w:r>
        <w:rPr>
          <w:szCs w:val="24"/>
        </w:rPr>
        <w:t>Pensa</w:t>
      </w:r>
      <w:r w:rsidRPr="00AE06C2">
        <w:rPr>
          <w:szCs w:val="24"/>
        </w:rPr>
        <w:t>r pros y contras de cada una</w:t>
      </w:r>
    </w:p>
    <w:p w:rsidR="00B02388" w:rsidRDefault="00A065A4" w:rsidP="00A065A4">
      <w:pPr>
        <w:rPr>
          <w:szCs w:val="24"/>
        </w:rPr>
      </w:pPr>
      <w:r w:rsidRPr="00AE06C2">
        <w:rPr>
          <w:szCs w:val="24"/>
        </w:rPr>
        <w:t>Compararlas y elegir la mejor, o bien combinar varias para llevarlas a cabo.</w:t>
      </w:r>
    </w:p>
    <w:p w:rsidR="00A065A4" w:rsidRPr="00AE06C2" w:rsidRDefault="00A065A4" w:rsidP="00A065A4">
      <w:pPr>
        <w:rPr>
          <w:szCs w:val="24"/>
        </w:rPr>
      </w:pPr>
      <w:r w:rsidRPr="00AE06C2">
        <w:rPr>
          <w:szCs w:val="24"/>
        </w:rPr>
        <w:lastRenderedPageBreak/>
        <w:t>¿Siguió estos pasos el caballero?</w:t>
      </w:r>
      <w:r>
        <w:rPr>
          <w:szCs w:val="24"/>
        </w:rPr>
        <w:t xml:space="preserve"> si, no y por </w:t>
      </w:r>
      <w:r w:rsidR="00B02388">
        <w:rPr>
          <w:szCs w:val="24"/>
        </w:rPr>
        <w:t>qué</w:t>
      </w:r>
      <w:proofErr w:type="gramStart"/>
      <w:r w:rsidR="00B02388">
        <w:rPr>
          <w:szCs w:val="24"/>
        </w:rPr>
        <w:t>?</w:t>
      </w:r>
      <w:proofErr w:type="gramEnd"/>
    </w:p>
    <w:p w:rsidR="00A065A4" w:rsidRPr="00AE06C2" w:rsidRDefault="00A065A4" w:rsidP="00A065A4">
      <w:pPr>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w:t>
      </w:r>
      <w:r w:rsidR="000D5C31">
        <w:rPr>
          <w:szCs w:val="24"/>
        </w:rPr>
        <w:t>______________________________________________________.</w:t>
      </w:r>
    </w:p>
    <w:p w:rsidR="00A065A4" w:rsidRPr="00AE06C2" w:rsidRDefault="000D5C31" w:rsidP="00A065A4">
      <w:pPr>
        <w:rPr>
          <w:szCs w:val="24"/>
        </w:rPr>
      </w:pPr>
      <w:r>
        <w:rPr>
          <w:szCs w:val="24"/>
        </w:rPr>
        <w:t>2</w:t>
      </w:r>
      <w:r w:rsidR="00A065A4" w:rsidRPr="00AE06C2">
        <w:rPr>
          <w:szCs w:val="24"/>
        </w:rPr>
        <w:t>. LA VERDAD DE LAS COSAS</w:t>
      </w:r>
    </w:p>
    <w:p w:rsidR="00A065A4" w:rsidRPr="00AE06C2" w:rsidRDefault="00A065A4" w:rsidP="00A065A4">
      <w:pPr>
        <w:rPr>
          <w:szCs w:val="24"/>
        </w:rPr>
      </w:pPr>
      <w:r w:rsidRPr="00AE06C2">
        <w:rPr>
          <w:szCs w:val="24"/>
        </w:rPr>
        <w:t xml:space="preserve">El caballero de nuestra historia se caracterizaba por tener una imagen muy elevada de sí mismo, pero con forme vamos avanzando en la lectura, descubrimos que algunas de las cosas que pensaba sobre su persona no eran tan ciertas como pensaba. </w:t>
      </w:r>
      <w:r w:rsidR="000D5C31" w:rsidRPr="00AE06C2">
        <w:rPr>
          <w:szCs w:val="24"/>
        </w:rPr>
        <w:t>Reflexiona</w:t>
      </w:r>
      <w:r w:rsidRPr="00AE06C2">
        <w:rPr>
          <w:szCs w:val="24"/>
        </w:rPr>
        <w:t xml:space="preserve"> sobre algunas de ellas:</w:t>
      </w:r>
    </w:p>
    <w:p w:rsidR="00A065A4" w:rsidRPr="00AE06C2" w:rsidRDefault="00A065A4" w:rsidP="00A065A4">
      <w:pPr>
        <w:rPr>
          <w:szCs w:val="24"/>
        </w:rPr>
      </w:pPr>
      <w:r>
        <w:rPr>
          <w:szCs w:val="24"/>
        </w:rPr>
        <w:t>Responde:</w:t>
      </w:r>
    </w:p>
    <w:p w:rsidR="00A065A4" w:rsidRPr="00AE06C2" w:rsidRDefault="00A065A4" w:rsidP="00A065A4">
      <w:pPr>
        <w:pStyle w:val="Prrafodelista"/>
        <w:numPr>
          <w:ilvl w:val="0"/>
          <w:numId w:val="1"/>
        </w:numPr>
        <w:rPr>
          <w:szCs w:val="24"/>
          <w:lang w:val="es-CO"/>
        </w:rPr>
      </w:pPr>
      <w:r w:rsidRPr="00AE06C2">
        <w:rPr>
          <w:szCs w:val="24"/>
          <w:lang w:val="es-CO"/>
        </w:rPr>
        <w:t>El caballero se creía valiente:</w:t>
      </w:r>
    </w:p>
    <w:p w:rsidR="00A065A4" w:rsidRPr="00AE06C2" w:rsidRDefault="00A065A4" w:rsidP="00A065A4">
      <w:pPr>
        <w:rPr>
          <w:szCs w:val="24"/>
        </w:rPr>
      </w:pPr>
      <w:r w:rsidRPr="00AE06C2">
        <w:rPr>
          <w:szCs w:val="24"/>
        </w:rPr>
        <w:t>¿En qué se basaba para verse así?</w:t>
      </w:r>
      <w:r w:rsidR="000D5C31">
        <w:rPr>
          <w:szCs w:val="24"/>
        </w:rPr>
        <w:t>______________________________________________________________________</w:t>
      </w:r>
    </w:p>
    <w:p w:rsidR="00A065A4" w:rsidRPr="00AE06C2" w:rsidRDefault="00A065A4" w:rsidP="00A065A4">
      <w:pPr>
        <w:rPr>
          <w:szCs w:val="24"/>
        </w:rPr>
      </w:pPr>
      <w:r w:rsidRPr="00AE06C2">
        <w:rPr>
          <w:szCs w:val="24"/>
        </w:rPr>
        <w:t>¿Coincidía su propia visión con la realidad?</w:t>
      </w:r>
      <w:r w:rsidR="000D5C31">
        <w:rPr>
          <w:szCs w:val="24"/>
        </w:rPr>
        <w:t>_______________________________________________________________</w:t>
      </w:r>
    </w:p>
    <w:p w:rsidR="00A065A4" w:rsidRPr="00AE06C2" w:rsidRDefault="00A065A4" w:rsidP="00A065A4">
      <w:pPr>
        <w:rPr>
          <w:szCs w:val="24"/>
        </w:rPr>
      </w:pPr>
      <w:r w:rsidRPr="00AE06C2">
        <w:rPr>
          <w:szCs w:val="24"/>
        </w:rPr>
        <w:t>¿Qué le hacía valiente realmente?</w:t>
      </w:r>
      <w:r w:rsidR="000D5C31">
        <w:rPr>
          <w:szCs w:val="24"/>
        </w:rPr>
        <w:t>______________________________________________________________________</w:t>
      </w:r>
    </w:p>
    <w:p w:rsidR="00A065A4" w:rsidRPr="00AE06C2" w:rsidRDefault="00A065A4" w:rsidP="00A065A4">
      <w:pPr>
        <w:rPr>
          <w:szCs w:val="24"/>
        </w:rPr>
      </w:pPr>
      <w:r w:rsidRPr="00AE06C2">
        <w:rPr>
          <w:szCs w:val="24"/>
        </w:rPr>
        <w:t xml:space="preserve">      2.  El caballero se creía bueno y amoroso</w:t>
      </w:r>
    </w:p>
    <w:p w:rsidR="00A065A4" w:rsidRPr="00AE06C2" w:rsidRDefault="00A065A4" w:rsidP="00A065A4">
      <w:pPr>
        <w:rPr>
          <w:szCs w:val="24"/>
        </w:rPr>
      </w:pPr>
      <w:r w:rsidRPr="00AE06C2">
        <w:rPr>
          <w:szCs w:val="24"/>
        </w:rPr>
        <w:t>¿En qué se basaba para verse así?</w:t>
      </w:r>
      <w:r w:rsidR="000D5C31">
        <w:rPr>
          <w:szCs w:val="24"/>
        </w:rPr>
        <w:t>______________________________________________________________________</w:t>
      </w:r>
    </w:p>
    <w:p w:rsidR="00A065A4" w:rsidRPr="00AE06C2" w:rsidRDefault="00A065A4" w:rsidP="00A065A4">
      <w:pPr>
        <w:rPr>
          <w:szCs w:val="24"/>
        </w:rPr>
      </w:pPr>
      <w:r w:rsidRPr="00AE06C2">
        <w:rPr>
          <w:szCs w:val="24"/>
        </w:rPr>
        <w:t>¿Coincidía su propia visión con la realidad?</w:t>
      </w:r>
      <w:r w:rsidR="000D5C31">
        <w:rPr>
          <w:szCs w:val="24"/>
        </w:rPr>
        <w:t>_______________________________________________________________</w:t>
      </w:r>
    </w:p>
    <w:p w:rsidR="00A065A4" w:rsidRPr="00AE06C2" w:rsidRDefault="00A065A4" w:rsidP="00A065A4">
      <w:pPr>
        <w:rPr>
          <w:szCs w:val="24"/>
        </w:rPr>
      </w:pPr>
      <w:r w:rsidRPr="00AE06C2">
        <w:rPr>
          <w:szCs w:val="24"/>
        </w:rPr>
        <w:t>¿Qué le hacía bueno y amoroso realmente?</w:t>
      </w:r>
      <w:r w:rsidR="000D5C31">
        <w:rPr>
          <w:szCs w:val="24"/>
        </w:rPr>
        <w:t>______________________________________________________________</w:t>
      </w:r>
    </w:p>
    <w:p w:rsidR="00A065A4" w:rsidRPr="00AE06C2" w:rsidRDefault="00A065A4" w:rsidP="00A065A4">
      <w:pPr>
        <w:rPr>
          <w:szCs w:val="24"/>
        </w:rPr>
      </w:pPr>
      <w:r w:rsidRPr="00AE06C2">
        <w:rPr>
          <w:szCs w:val="24"/>
        </w:rPr>
        <w:t xml:space="preserve">      3.  El ca</w:t>
      </w:r>
      <w:r>
        <w:rPr>
          <w:szCs w:val="24"/>
        </w:rPr>
        <w:t>ballero se creía muy inteligente:</w:t>
      </w:r>
    </w:p>
    <w:p w:rsidR="00A065A4" w:rsidRPr="00AE06C2" w:rsidRDefault="00A065A4" w:rsidP="00A065A4">
      <w:pPr>
        <w:rPr>
          <w:szCs w:val="24"/>
        </w:rPr>
      </w:pPr>
      <w:r w:rsidRPr="00AE06C2">
        <w:rPr>
          <w:szCs w:val="24"/>
        </w:rPr>
        <w:t>¿En qué se basaba para verse así?</w:t>
      </w:r>
      <w:r w:rsidR="000D5C31">
        <w:rPr>
          <w:szCs w:val="24"/>
        </w:rPr>
        <w:t>______________________________________________________________________</w:t>
      </w:r>
    </w:p>
    <w:p w:rsidR="00A065A4" w:rsidRPr="00AE06C2" w:rsidRDefault="00A065A4" w:rsidP="00A065A4">
      <w:pPr>
        <w:rPr>
          <w:szCs w:val="24"/>
        </w:rPr>
      </w:pPr>
      <w:r w:rsidRPr="00AE06C2">
        <w:rPr>
          <w:szCs w:val="24"/>
        </w:rPr>
        <w:t>¿Coincidía su propia visión con la realidad?</w:t>
      </w:r>
      <w:r w:rsidR="000D5C31">
        <w:rPr>
          <w:szCs w:val="24"/>
        </w:rPr>
        <w:t>_______________________________________________________________</w:t>
      </w:r>
    </w:p>
    <w:p w:rsidR="00A065A4" w:rsidRPr="00AE06C2" w:rsidRDefault="00A065A4" w:rsidP="00A065A4">
      <w:pPr>
        <w:rPr>
          <w:szCs w:val="24"/>
        </w:rPr>
      </w:pPr>
      <w:r w:rsidRPr="00AE06C2">
        <w:rPr>
          <w:szCs w:val="24"/>
        </w:rPr>
        <w:t>¿Qué le hacía inteligente realmente?</w:t>
      </w:r>
      <w:r w:rsidR="000D5C31">
        <w:rPr>
          <w:szCs w:val="24"/>
        </w:rPr>
        <w:t>____________________________________________________________________</w:t>
      </w:r>
    </w:p>
    <w:p w:rsidR="00A065A4" w:rsidRPr="00AE06C2" w:rsidRDefault="00A065A4" w:rsidP="00A065A4">
      <w:pPr>
        <w:rPr>
          <w:szCs w:val="24"/>
        </w:rPr>
      </w:pPr>
      <w:r w:rsidRPr="00AE06C2">
        <w:rPr>
          <w:szCs w:val="24"/>
        </w:rPr>
        <w:t>3. TRES MEJOR QUE UNO</w:t>
      </w:r>
    </w:p>
    <w:p w:rsidR="00A065A4" w:rsidRDefault="00A065A4" w:rsidP="00A065A4">
      <w:pPr>
        <w:rPr>
          <w:szCs w:val="24"/>
        </w:rPr>
      </w:pPr>
      <w:r w:rsidRPr="00AE06C2">
        <w:rPr>
          <w:szCs w:val="24"/>
        </w:rPr>
        <w:t>Trabajar en equipo es, sin duda, complicado. El caballero se ve obligado a iniciar un viaje que, además, no realizará sólo y esto le preocupa. Entre sus "inconvenientes", trabajar en grupo requiere ponerse de acuerdo, tener paciencia, escuchar a los demás, ceder o hacer concesiones incluso reconocer que nuestras ideas o formas de hacer las cosas no son siempre las mejores. Pero también aportan grandes ventajas... ¿Puedes pensar en algunas de ellas</w:t>
      </w:r>
      <w:proofErr w:type="gramStart"/>
      <w:r w:rsidRPr="00AE06C2">
        <w:rPr>
          <w:szCs w:val="24"/>
        </w:rPr>
        <w:t>?</w:t>
      </w:r>
      <w:r w:rsidR="000D5C31">
        <w:rPr>
          <w:szCs w:val="24"/>
        </w:rPr>
        <w:t>.</w:t>
      </w:r>
      <w:proofErr w:type="gramEnd"/>
    </w:p>
    <w:p w:rsidR="00A065A4" w:rsidRDefault="00A065A4" w:rsidP="00A065A4">
      <w:pPr>
        <w:spacing w:after="0"/>
        <w:rPr>
          <w:rFonts w:ascii="Arial" w:hAnsi="Arial" w:cs="Arial"/>
          <w:sz w:val="24"/>
          <w:szCs w:val="24"/>
        </w:rPr>
      </w:pPr>
      <w:r>
        <w:rPr>
          <w:szCs w:val="24"/>
        </w:rPr>
        <w:t xml:space="preserve">TOMADO DE: </w:t>
      </w:r>
      <w:hyperlink r:id="rId9" w:history="1">
        <w:r w:rsidRPr="00AE06C2">
          <w:rPr>
            <w:rStyle w:val="Hipervnculo"/>
          </w:rPr>
          <w:t>http://silherlasape.blogspot.com/2011/08/taller-del-caballero-de-la-armadura.html</w:t>
        </w:r>
      </w:hyperlink>
    </w:p>
    <w:p w:rsidR="002714C3" w:rsidRDefault="002714C3"/>
    <w:sectPr w:rsidR="002714C3" w:rsidSect="00A065A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A4741"/>
    <w:multiLevelType w:val="hybridMultilevel"/>
    <w:tmpl w:val="956A89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FF91710"/>
    <w:multiLevelType w:val="hybridMultilevel"/>
    <w:tmpl w:val="15E2E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5A4"/>
    <w:rsid w:val="000D5C31"/>
    <w:rsid w:val="002714C3"/>
    <w:rsid w:val="00A065A4"/>
    <w:rsid w:val="00A329E6"/>
    <w:rsid w:val="00B02388"/>
    <w:rsid w:val="00FC3949"/>
    <w:rsid w:val="00FF75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8ADEC7-02F4-4BB8-94AE-EF18A61F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5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65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65A4"/>
  </w:style>
  <w:style w:type="character" w:styleId="Hipervnculo">
    <w:name w:val="Hyperlink"/>
    <w:basedOn w:val="Fuentedeprrafopredeter"/>
    <w:uiPriority w:val="99"/>
    <w:semiHidden/>
    <w:unhideWhenUsed/>
    <w:rsid w:val="00A065A4"/>
    <w:rPr>
      <w:color w:val="0000FF"/>
      <w:u w:val="single"/>
    </w:rPr>
  </w:style>
  <w:style w:type="paragraph" w:styleId="Prrafodelista">
    <w:name w:val="List Paragraph"/>
    <w:basedOn w:val="Normal"/>
    <w:uiPriority w:val="34"/>
    <w:qFormat/>
    <w:rsid w:val="00A065A4"/>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6hHiWRdDv80"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lherlasape.blogspot.com/2011/08/taller-del-caballero-de-la-armadur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4963-36FA-4B82-BD4A-B3ECDCF80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2020-03-27T03:05:00Z</dcterms:created>
  <dcterms:modified xsi:type="dcterms:W3CDTF">2020-03-27T03:40:00Z</dcterms:modified>
</cp:coreProperties>
</file>